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ECBF8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bookmarkStart w:id="0" w:name="_Toc869386124_WPSOffice_Level2"/>
      <w:bookmarkStart w:id="1" w:name="_Toc975390054_WPSOffice_Level2"/>
      <w:bookmarkStart w:id="2" w:name="_Toc971332905_WPSOffice_Level2"/>
      <w:bookmarkStart w:id="3" w:name="_Toc1160962746_WPSOffice_Level2"/>
      <w:bookmarkStart w:id="4" w:name="_Toc5712514_WPSOffice_Level2"/>
      <w:bookmarkStart w:id="5" w:name="_Toc2080850005_WPSOffice_Level2"/>
      <w:bookmarkStart w:id="6" w:name="_Toc118028340_WPSOffice_Level2"/>
      <w:bookmarkStart w:id="7" w:name="_Toc603967319_WPSOffice_Level2"/>
      <w:bookmarkStart w:id="8" w:name="_Toc1452035370_WPSOffice_Level2"/>
      <w:bookmarkStart w:id="9" w:name="_Toc665585826_WPSOffice_Level2"/>
      <w:bookmarkStart w:id="10" w:name="_Toc704847069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76FF14C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2025-S-005034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1173"/>
        <w:gridCol w:w="941"/>
        <w:gridCol w:w="1118"/>
        <w:gridCol w:w="1202"/>
        <w:gridCol w:w="2504"/>
        <w:gridCol w:w="1306"/>
        <w:gridCol w:w="2565"/>
        <w:gridCol w:w="1290"/>
        <w:gridCol w:w="1164"/>
      </w:tblGrid>
      <w:tr w14:paraId="628C8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A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4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B1F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0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BE7A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5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1125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B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8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7C13E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64FE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74918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3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1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6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E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C391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E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E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5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6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7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81DD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2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54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F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6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AF4E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E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96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E7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2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B047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1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B22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1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A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EB2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5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43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B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F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6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2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729D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92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5C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F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99F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7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A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3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2342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8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4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9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3912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AF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A3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C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8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F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822A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61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0E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0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E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E62C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7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6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9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D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0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FE71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7F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E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6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2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3C42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C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6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A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E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4A9D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9E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89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4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D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9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1DA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6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0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9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5A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318F6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4A8C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6A85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53583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00DA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F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F4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B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C9583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B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BF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A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B2A7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55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64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5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D1FA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6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2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E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D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F2BD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E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F8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1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F20B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4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4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F7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B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6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A376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8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7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3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C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9D5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2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D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1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75D3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8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7F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2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D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B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B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796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F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7C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0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D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1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75A6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D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D59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4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E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2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C03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6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012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1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921B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B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83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FBE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7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7C72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E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8AC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6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F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D99E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A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81E4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0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AB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8C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2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6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2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A520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5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27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9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8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B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823C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7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E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4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F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5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F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66DB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1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A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22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1527E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6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0475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7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4CBD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6B8F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C043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7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CFD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7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E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2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E79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C5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4E2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F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1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A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38C2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1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2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9C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A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467F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6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6A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3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6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9B2E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41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569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F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DD8C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6B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A7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B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A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6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F5A5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8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3B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0A66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2D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B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7C5A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42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9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3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C9B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D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3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3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D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5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1DF8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8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A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A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B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E2DB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9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2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0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2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0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B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AB02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9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11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21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8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D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347A3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FC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A7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F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A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B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E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D3DA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7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88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F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6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7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DE43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C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AB0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0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C3B2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2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8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0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5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A727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4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FB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4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AC7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8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1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4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6D30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12D99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F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37F0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3801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49232B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F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E4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2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3D3B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5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4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B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3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C527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E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2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1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866D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C2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0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1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2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797B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3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0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C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6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44C9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84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23F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4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E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10C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5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6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9B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起重装卸机械操作工</w:t>
            </w:r>
            <w:r>
              <w:rPr>
                <w:rFonts w:hint="eastAsia"/>
                <w:lang w:val="en-US" w:eastAsia="zh-CN"/>
              </w:rPr>
              <w:t>四级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504B0698">
      <w:bookmarkStart w:id="11" w:name="_GoBack"/>
      <w:bookmarkEnd w:id="11"/>
    </w:p>
    <w:sectPr>
      <w:pgSz w:w="16838" w:h="11906" w:orient="landscape"/>
      <w:pgMar w:top="83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5EF5B5-A69E-427C-866D-89A09AF17B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B2A0BE-A18E-4CF2-A961-624544F5AC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E613DE-BCC8-44EB-A4D5-497E6F7A1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30485EDE"/>
    <w:rsid w:val="6E4D4AE7"/>
    <w:rsid w:val="720A29C0"/>
    <w:rsid w:val="769334AC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</Words>
  <Characters>136</Characters>
  <Lines>0</Lines>
  <Paragraphs>0</Paragraphs>
  <TotalTime>14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2025-07-10T06:10:27Z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