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3848"/>
          <w:tab w:val="center" w:pos="6439"/>
        </w:tabs>
        <w:ind w:firstLine="4840" w:firstLineChars="1100"/>
        <w:jc w:val="left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  <w:bookmarkStart w:id="0" w:name="_Toc971332905_WPSOffice_Level2"/>
      <w:bookmarkStart w:id="1" w:name="_Toc975390054_WPSOffice_Level2"/>
      <w:bookmarkStart w:id="2" w:name="_Toc2080850005_WPSOffice_Level2"/>
      <w:bookmarkStart w:id="3" w:name="_Toc869386124_WPSOffice_Level2"/>
      <w:bookmarkStart w:id="4" w:name="_Toc118028340_WPSOffice_Level2"/>
      <w:bookmarkStart w:id="5" w:name="_Toc665585826_WPSOffice_Level2"/>
      <w:bookmarkStart w:id="6" w:name="_Toc1452035370_WPSOffice_Level2"/>
      <w:bookmarkStart w:id="7" w:name="_Toc5712514_WPSOffice_Level2"/>
      <w:bookmarkStart w:id="8" w:name="_Toc603967319_WPSOffice_Level2"/>
      <w:bookmarkStart w:id="9" w:name="_Toc704847069_WPSOffice_Level2"/>
      <w:bookmarkStart w:id="10" w:name="_Toc1160962746_WPSOffice_Level2"/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考生报名信息公示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pStyle w:val="4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</w:pPr>
    </w:p>
    <w:p>
      <w:pPr>
        <w:pStyle w:val="4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评价机构名称：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衢州市快运业协会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系统计划号：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2023-S-006609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申报职业：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起重装卸机械操作工（叉车司机）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申报等级：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四级</w:t>
      </w:r>
    </w:p>
    <w:tbl>
      <w:tblPr>
        <w:tblStyle w:val="5"/>
        <w:tblW w:w="1423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4"/>
        <w:gridCol w:w="930"/>
        <w:gridCol w:w="780"/>
        <w:gridCol w:w="1155"/>
        <w:gridCol w:w="1746"/>
        <w:gridCol w:w="2265"/>
        <w:gridCol w:w="1395"/>
        <w:gridCol w:w="3279"/>
        <w:gridCol w:w="990"/>
        <w:gridCol w:w="101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文化程度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现从事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职业岗位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现有职业技能等级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证书（职业资格证书）或专业技术职称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现有证书等级及取证时间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申请认定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职业及等级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工作年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入学时间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仓管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起重机械操作工（叉车司机）四级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起重机械操作工（叉车司机）四级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起重机械操作工（叉车司机）四级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起重机械操作工（叉车司机）四级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起重机械操作工（叉车司机）四级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起重机械操作工（叉车司机）四级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起重机械操作工（叉车司机）四级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起重机械操作工（叉车司机）四级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起重机械操作工（叉车司机）四级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起重机械操作工（叉车司机）四级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起重机械操作工（叉车司机）四级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起重机械操作工（叉车司机）四级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起重机械操作工（叉车司机）四级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起重机械操作工（叉车司机）四级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文化程度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现从事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职业岗位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现有职业技能等级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证书（职业资格证书）或专业技术职称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现有证书等级及取证时间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申请认定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职业及等级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工作年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入学时间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起重机械操作工（叉车司机）四级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起重机械操作工（叉车司机）四级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起重机械操作工（叉车司机）四级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起重机械操作工（叉车司机）四级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起重机械操作工（叉车司机）四级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起重机械操作工（叉车司机）四级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起重机械操作工（叉车司机）四级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起重机械操作工（叉车司机）四级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起重机械操作工（叉车司机）四级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起重机械操作工（叉车司机）四级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起重机械操作工（叉车司机）四级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起重机械操作工（叉车司机）四级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起重机械操作工（叉车司机）四级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起重机械操作工（叉车司机）四级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问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起重机械操作工（叉车司机）四级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起重机械操作工（叉车司机）四级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起重机械操作工（叉车司机）四级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文化程度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现从事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职业岗位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现有职业技能等级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证书（职业资格证书）或专业技术职称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现有证书等级及取证时间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申请认定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职业及等级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工作年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入学时间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起重机械操作工（叉车司机）四级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起重机械操作工（叉车司机）四级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起重机械操作工（叉车司机）四级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起重机械操作工（叉车司机）四级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起重机械操作工（叉车司机）四级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起重机械操作工（叉车司机）四级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起重机械操作工（叉车司机）四级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eastAsia="仿宋_GB2312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起重机械操作工（叉车司机）四级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eastAsia="仿宋_GB2312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起重机械操作工（叉车司机）四级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eastAsia="仿宋_GB2312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起重机械操作工（叉车司机）四级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eastAsia="仿宋_GB2312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职高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起重机械操作工（叉车司机）四级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eastAsia="仿宋_GB2312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起重机械操作工（叉车司机）四级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eastAsia="仿宋_GB2312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起重机械操作工（叉车司机）四级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eastAsia="仿宋_GB2312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职高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叉车司机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起重机械操作工（叉车司机）四级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bookmarkStart w:id="11" w:name="_GoBack"/>
      <w:bookmarkEnd w:id="11"/>
    </w:p>
    <w:sectPr>
      <w:pgSz w:w="16838" w:h="11906" w:orient="landscape"/>
      <w:pgMar w:top="1066" w:right="1100" w:bottom="1009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ZDAxMmZiZTY4YWNhNzVlMzZiZGYzNmZhOGI5ZjcifQ=="/>
  </w:docVars>
  <w:rsids>
    <w:rsidRoot w:val="7A4B631D"/>
    <w:rsid w:val="12543AB7"/>
    <w:rsid w:val="32BA1A91"/>
    <w:rsid w:val="34CA77F5"/>
    <w:rsid w:val="4BB94927"/>
    <w:rsid w:val="6E4D4AE7"/>
    <w:rsid w:val="720A29C0"/>
    <w:rsid w:val="7A4B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1486</Words>
  <Characters>1540</Characters>
  <Lines>0</Lines>
  <Paragraphs>0</Paragraphs>
  <TotalTime>4</TotalTime>
  <ScaleCrop>false</ScaleCrop>
  <LinksUpToDate>false</LinksUpToDate>
  <CharactersWithSpaces>1547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2023-01-06T01:12:00Z</dcterms:created>
  <dc:creator>邹瑞勇</dc:creator>
  <cp:lastModifiedBy>邹瑞勇</cp:lastModifiedBy>
  <dcterms:modified xsi:type="dcterms:W3CDTF">2023-06-16T08:31:26Z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26812724AA9B430499EF4ED68A8BA4C2_13</vt:lpwstr>
  </property>
</Properties>
</file>